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04" w:rsidRDefault="008D5204">
      <w:pPr>
        <w:rPr>
          <w:rFonts w:ascii="Times New Roman" w:hAnsi="Times New Roman" w:cs="Times New Roman"/>
          <w:sz w:val="24"/>
          <w:lang w:val="en-IN"/>
        </w:rPr>
      </w:pPr>
    </w:p>
    <w:p w:rsidR="008D5204" w:rsidRPr="007B2ED4" w:rsidRDefault="008D5204">
      <w:pPr>
        <w:rPr>
          <w:rFonts w:ascii="Times New Roman" w:hAnsi="Times New Roman" w:cs="Times New Roman"/>
          <w:sz w:val="24"/>
          <w:lang w:val="en-IN"/>
        </w:rPr>
      </w:pPr>
    </w:p>
    <w:p w:rsidR="008D5204" w:rsidRPr="007B2ED4" w:rsidRDefault="008D5204">
      <w:pPr>
        <w:rPr>
          <w:rFonts w:ascii="Times New Roman" w:hAnsi="Times New Roman" w:cs="Times New Roman"/>
          <w:sz w:val="24"/>
          <w:lang w:val="en-IN"/>
        </w:rPr>
      </w:pPr>
    </w:p>
    <w:p w:rsidR="009508F8" w:rsidRDefault="009508F8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</w:p>
    <w:p w:rsidR="00EE31B5" w:rsidRPr="009508F8" w:rsidRDefault="00EB24B2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  <w:r w:rsidRPr="009508F8">
        <w:rPr>
          <w:rFonts w:ascii="Times New Roman" w:hAnsi="Times New Roman" w:cs="Times New Roman"/>
          <w:b/>
          <w:sz w:val="28"/>
          <w:lang w:val="en-IN"/>
        </w:rPr>
        <w:t>GOVERNMENT OF MIZORAM</w:t>
      </w:r>
    </w:p>
    <w:p w:rsidR="00EB24B2" w:rsidRPr="009508F8" w:rsidRDefault="00EB24B2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  <w:r w:rsidRPr="009508F8">
        <w:rPr>
          <w:rFonts w:ascii="Times New Roman" w:hAnsi="Times New Roman" w:cs="Times New Roman"/>
          <w:b/>
          <w:sz w:val="28"/>
          <w:lang w:val="en-IN"/>
        </w:rPr>
        <w:t>CITIZEN’S CHARTER</w:t>
      </w:r>
    </w:p>
    <w:p w:rsidR="00EB24B2" w:rsidRPr="009508F8" w:rsidRDefault="00EB24B2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  <w:r w:rsidRPr="009508F8">
        <w:rPr>
          <w:rFonts w:ascii="Times New Roman" w:hAnsi="Times New Roman" w:cs="Times New Roman"/>
          <w:b/>
          <w:sz w:val="28"/>
          <w:lang w:val="en-IN"/>
        </w:rPr>
        <w:t>for</w:t>
      </w:r>
    </w:p>
    <w:p w:rsidR="00EB24B2" w:rsidRPr="009508F8" w:rsidRDefault="00EB24B2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  <w:r w:rsidRPr="009508F8">
        <w:rPr>
          <w:rFonts w:ascii="Times New Roman" w:hAnsi="Times New Roman" w:cs="Times New Roman"/>
          <w:b/>
          <w:sz w:val="28"/>
          <w:lang w:val="en-IN"/>
        </w:rPr>
        <w:t>Law &amp; Judicial Department</w:t>
      </w:r>
    </w:p>
    <w:p w:rsidR="00EB24B2" w:rsidRDefault="00B349A2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  <w:r>
        <w:rPr>
          <w:rFonts w:ascii="Times New Roman" w:hAnsi="Times New Roman" w:cs="Times New Roman"/>
          <w:b/>
          <w:sz w:val="28"/>
          <w:lang w:val="en-IN"/>
        </w:rPr>
        <w:t>For the year 2022</w:t>
      </w:r>
    </w:p>
    <w:p w:rsidR="009508F8" w:rsidRDefault="009508F8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</w:p>
    <w:p w:rsidR="009508F8" w:rsidRDefault="009508F8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</w:p>
    <w:p w:rsidR="009508F8" w:rsidRPr="009508F8" w:rsidRDefault="009508F8" w:rsidP="007B2ED4">
      <w:pPr>
        <w:jc w:val="center"/>
        <w:rPr>
          <w:rFonts w:ascii="Times New Roman" w:hAnsi="Times New Roman" w:cs="Times New Roman"/>
          <w:b/>
          <w:sz w:val="28"/>
          <w:lang w:val="en-IN"/>
        </w:rPr>
      </w:pPr>
    </w:p>
    <w:p w:rsidR="00EB24B2" w:rsidRPr="007B2ED4" w:rsidRDefault="007B2ED4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Address</w:t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 w:rsidR="00EB24B2" w:rsidRPr="007B2ED4">
        <w:rPr>
          <w:rFonts w:ascii="Times New Roman" w:hAnsi="Times New Roman" w:cs="Times New Roman"/>
          <w:sz w:val="24"/>
          <w:lang w:val="en-IN"/>
        </w:rPr>
        <w:t>:</w:t>
      </w:r>
      <w:r w:rsidR="00EB24B2" w:rsidRPr="007B2ED4">
        <w:rPr>
          <w:rFonts w:ascii="Times New Roman" w:hAnsi="Times New Roman" w:cs="Times New Roman"/>
          <w:sz w:val="24"/>
          <w:lang w:val="en-IN"/>
        </w:rPr>
        <w:tab/>
        <w:t>Mizoram Secretariat, MINECO, Aizawl</w:t>
      </w:r>
    </w:p>
    <w:p w:rsidR="00EB24B2" w:rsidRPr="007B2ED4" w:rsidRDefault="00EB24B2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  <w:r w:rsidRPr="007B2ED4">
        <w:rPr>
          <w:rFonts w:ascii="Times New Roman" w:hAnsi="Times New Roman" w:cs="Times New Roman"/>
          <w:sz w:val="24"/>
          <w:lang w:val="en-IN"/>
        </w:rPr>
        <w:t>Website</w:t>
      </w:r>
      <w:r w:rsidRPr="007B2ED4">
        <w:rPr>
          <w:rFonts w:ascii="Times New Roman" w:hAnsi="Times New Roman" w:cs="Times New Roman"/>
          <w:sz w:val="24"/>
          <w:lang w:val="en-IN"/>
        </w:rPr>
        <w:tab/>
      </w:r>
      <w:r w:rsidRPr="007B2ED4">
        <w:rPr>
          <w:rFonts w:ascii="Times New Roman" w:hAnsi="Times New Roman" w:cs="Times New Roman"/>
          <w:sz w:val="24"/>
          <w:lang w:val="en-IN"/>
        </w:rPr>
        <w:tab/>
        <w:t>:</w:t>
      </w:r>
      <w:r w:rsidRPr="007B2ED4">
        <w:rPr>
          <w:rFonts w:ascii="Times New Roman" w:hAnsi="Times New Roman" w:cs="Times New Roman"/>
          <w:sz w:val="24"/>
          <w:lang w:val="en-IN"/>
        </w:rPr>
        <w:tab/>
        <w:t>landj.mizoram.gov.in</w:t>
      </w:r>
      <w:r w:rsidR="009508F8">
        <w:rPr>
          <w:rFonts w:ascii="Times New Roman" w:hAnsi="Times New Roman" w:cs="Times New Roman"/>
          <w:sz w:val="24"/>
          <w:lang w:val="en-IN"/>
        </w:rPr>
        <w:t xml:space="preserve"> </w:t>
      </w:r>
    </w:p>
    <w:p w:rsidR="00EB24B2" w:rsidRDefault="00EB24B2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  <w:r w:rsidRPr="007B2ED4">
        <w:rPr>
          <w:rFonts w:ascii="Times New Roman" w:hAnsi="Times New Roman" w:cs="Times New Roman"/>
          <w:sz w:val="24"/>
          <w:lang w:val="en-IN"/>
        </w:rPr>
        <w:t>Date of issue</w:t>
      </w:r>
      <w:r w:rsidRPr="007B2ED4">
        <w:rPr>
          <w:rFonts w:ascii="Times New Roman" w:hAnsi="Times New Roman" w:cs="Times New Roman"/>
          <w:sz w:val="24"/>
          <w:lang w:val="en-IN"/>
        </w:rPr>
        <w:tab/>
      </w:r>
      <w:r w:rsidRPr="007B2ED4">
        <w:rPr>
          <w:rFonts w:ascii="Times New Roman" w:hAnsi="Times New Roman" w:cs="Times New Roman"/>
          <w:sz w:val="24"/>
          <w:lang w:val="en-IN"/>
        </w:rPr>
        <w:tab/>
        <w:t>:</w:t>
      </w:r>
      <w:r w:rsidRPr="007B2ED4">
        <w:rPr>
          <w:rFonts w:ascii="Times New Roman" w:hAnsi="Times New Roman" w:cs="Times New Roman"/>
          <w:sz w:val="24"/>
          <w:lang w:val="en-IN"/>
        </w:rPr>
        <w:tab/>
      </w:r>
      <w:r w:rsidR="00032202">
        <w:rPr>
          <w:rFonts w:ascii="Times New Roman" w:hAnsi="Times New Roman" w:cs="Times New Roman"/>
          <w:sz w:val="24"/>
          <w:lang w:val="en-IN"/>
        </w:rPr>
        <w:t>1.7.2022</w:t>
      </w: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9D533E" w:rsidRDefault="009D533E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Pr="001950F0" w:rsidRDefault="00DE16CB" w:rsidP="004774A9">
      <w:pPr>
        <w:rPr>
          <w:rFonts w:ascii="Times New Roman" w:hAnsi="Times New Roman" w:cs="Times New Roman"/>
          <w:b/>
          <w:sz w:val="24"/>
          <w:lang w:val="en-IN"/>
        </w:rPr>
      </w:pPr>
      <w:r w:rsidRPr="001950F0">
        <w:rPr>
          <w:rFonts w:ascii="Times New Roman" w:hAnsi="Times New Roman" w:cs="Times New Roman"/>
          <w:b/>
          <w:sz w:val="24"/>
          <w:lang w:val="en-IN"/>
        </w:rPr>
        <w:t>VISION AND MISSION</w:t>
      </w: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DE16CB" w:rsidTr="00DE16CB">
        <w:tc>
          <w:tcPr>
            <w:tcW w:w="9243" w:type="dxa"/>
          </w:tcPr>
          <w:p w:rsidR="00274635" w:rsidRDefault="00274635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DE16CB" w:rsidRPr="001950F0" w:rsidRDefault="00DE16CB" w:rsidP="007B2ED4">
            <w:pPr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 w:rsidRPr="001950F0">
              <w:rPr>
                <w:rFonts w:ascii="Times New Roman" w:hAnsi="Times New Roman" w:cs="Times New Roman"/>
                <w:b/>
                <w:sz w:val="24"/>
                <w:lang w:val="en-IN"/>
              </w:rPr>
              <w:t>VISION</w:t>
            </w:r>
          </w:p>
          <w:p w:rsidR="00DE16CB" w:rsidRDefault="00DE16CB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DE16CB" w:rsidRDefault="00AC00BD" w:rsidP="00AC00BD">
            <w:pPr>
              <w:jc w:val="both"/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To safeguard the interest of the State Government</w:t>
            </w:r>
            <w:r w:rsidR="0078122D">
              <w:rPr>
                <w:rFonts w:ascii="Times New Roman" w:hAnsi="Times New Roman" w:cs="Times New Roman"/>
                <w:sz w:val="24"/>
                <w:lang w:val="en-IN"/>
              </w:rPr>
              <w:t>;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to formulate</w:t>
            </w:r>
            <w:r w:rsidR="0078122D">
              <w:rPr>
                <w:rFonts w:ascii="Times New Roman" w:hAnsi="Times New Roman" w:cs="Times New Roman"/>
                <w:sz w:val="24"/>
                <w:lang w:val="en-IN"/>
              </w:rPr>
              <w:t>, draft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and amend </w:t>
            </w:r>
            <w:r w:rsidR="0078122D">
              <w:rPr>
                <w:rFonts w:ascii="Times New Roman" w:hAnsi="Times New Roman" w:cs="Times New Roman"/>
                <w:sz w:val="24"/>
                <w:lang w:val="en-IN"/>
              </w:rPr>
              <w:t>legislations and sub-ordinate legislations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of the State Government</w:t>
            </w:r>
            <w:r w:rsidR="0078122D">
              <w:rPr>
                <w:rFonts w:ascii="Times New Roman" w:hAnsi="Times New Roman" w:cs="Times New Roman"/>
                <w:sz w:val="24"/>
                <w:lang w:val="en-IN"/>
              </w:rPr>
              <w:t>; Development of infrastructure of judiciary on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separation of judiciary from the executive for the end</w:t>
            </w:r>
            <w:r w:rsidR="0078122D">
              <w:rPr>
                <w:rFonts w:ascii="Times New Roman" w:hAnsi="Times New Roman" w:cs="Times New Roman"/>
                <w:sz w:val="24"/>
                <w:lang w:val="en-IN"/>
              </w:rPr>
              <w:t>s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of justice and to achieve 100% </w:t>
            </w:r>
            <w:r w:rsidR="0078122D">
              <w:rPr>
                <w:rFonts w:ascii="Times New Roman" w:hAnsi="Times New Roman" w:cs="Times New Roman"/>
                <w:sz w:val="24"/>
                <w:lang w:val="en-IN"/>
              </w:rPr>
              <w:t>r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egistration of </w:t>
            </w:r>
            <w:r w:rsidR="0078122D">
              <w:rPr>
                <w:rFonts w:ascii="Times New Roman" w:hAnsi="Times New Roman" w:cs="Times New Roman"/>
                <w:sz w:val="24"/>
                <w:lang w:val="en-IN"/>
              </w:rPr>
              <w:t>m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arriages in the State. </w:t>
            </w:r>
          </w:p>
          <w:p w:rsidR="00DE16CB" w:rsidRDefault="00DE16CB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A4186A" w:rsidRDefault="00A4186A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A4186A" w:rsidRDefault="00A4186A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A4186A" w:rsidRDefault="00A4186A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A4186A" w:rsidRDefault="00A4186A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</w:tr>
      <w:tr w:rsidR="00DE16CB" w:rsidTr="00DE16CB">
        <w:tc>
          <w:tcPr>
            <w:tcW w:w="9243" w:type="dxa"/>
          </w:tcPr>
          <w:p w:rsidR="00274635" w:rsidRDefault="00274635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DE16CB" w:rsidRPr="001950F0" w:rsidRDefault="00DE16CB" w:rsidP="007B2ED4">
            <w:pPr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 w:rsidRPr="001950F0">
              <w:rPr>
                <w:rFonts w:ascii="Times New Roman" w:hAnsi="Times New Roman" w:cs="Times New Roman"/>
                <w:b/>
                <w:sz w:val="24"/>
                <w:lang w:val="en-IN"/>
              </w:rPr>
              <w:t>MISSION</w:t>
            </w:r>
          </w:p>
          <w:p w:rsidR="00DE16CB" w:rsidRDefault="00DE16CB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DE16CB" w:rsidRDefault="00ED38DE" w:rsidP="00B34061">
            <w:pPr>
              <w:jc w:val="both"/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Law &amp; Judicial Department being the Nodal Department for Court cases in which the State Government is a party, our </w:t>
            </w:r>
            <w:r w:rsidR="00A411FE">
              <w:rPr>
                <w:rFonts w:ascii="Times New Roman" w:hAnsi="Times New Roman" w:cs="Times New Roman"/>
                <w:sz w:val="24"/>
                <w:lang w:val="en-IN"/>
              </w:rPr>
              <w:t>m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>ission is to safeguard the interest of the State Government in the Courts of Law</w:t>
            </w:r>
            <w:r w:rsidR="00C05056">
              <w:rPr>
                <w:rFonts w:ascii="Times New Roman" w:hAnsi="Times New Roman" w:cs="Times New Roman"/>
                <w:sz w:val="24"/>
                <w:lang w:val="en-IN"/>
              </w:rPr>
              <w:t xml:space="preserve"> and to provide infrastructural facilities to the judiciary and to ensure the smooth functioning of the courts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. Our </w:t>
            </w:r>
            <w:r w:rsidR="00A411FE">
              <w:rPr>
                <w:rFonts w:ascii="Times New Roman" w:hAnsi="Times New Roman" w:cs="Times New Roman"/>
                <w:sz w:val="24"/>
                <w:lang w:val="en-IN"/>
              </w:rPr>
              <w:t>m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ission also includes </w:t>
            </w:r>
            <w:r w:rsidR="00A411FE">
              <w:rPr>
                <w:rFonts w:ascii="Times New Roman" w:hAnsi="Times New Roman" w:cs="Times New Roman"/>
                <w:sz w:val="24"/>
                <w:lang w:val="en-IN"/>
              </w:rPr>
              <w:t>r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egistration of </w:t>
            </w:r>
            <w:r w:rsidR="00A411FE">
              <w:rPr>
                <w:rFonts w:ascii="Times New Roman" w:hAnsi="Times New Roman" w:cs="Times New Roman"/>
                <w:sz w:val="24"/>
                <w:lang w:val="en-IN"/>
              </w:rPr>
              <w:t>m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arriages throughout the State. </w:t>
            </w:r>
          </w:p>
          <w:p w:rsidR="00A4186A" w:rsidRDefault="00A4186A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A4186A" w:rsidRDefault="00A4186A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A4186A" w:rsidRDefault="00A4186A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A4186A" w:rsidRDefault="00A4186A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  <w:p w:rsidR="00DE16CB" w:rsidRDefault="00DE16CB" w:rsidP="007B2ED4">
            <w:p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</w:tr>
    </w:tbl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DE16CB" w:rsidRDefault="00DE16CB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7B2ED4">
      <w:pPr>
        <w:ind w:firstLine="720"/>
        <w:rPr>
          <w:rFonts w:ascii="Times New Roman" w:hAnsi="Times New Roman" w:cs="Times New Roman"/>
          <w:sz w:val="24"/>
          <w:lang w:val="en-IN"/>
        </w:rPr>
      </w:pPr>
    </w:p>
    <w:p w:rsidR="00A4186A" w:rsidRDefault="00A4186A" w:rsidP="00A4186A">
      <w:pPr>
        <w:rPr>
          <w:rFonts w:ascii="Times New Roman" w:hAnsi="Times New Roman" w:cs="Times New Roman"/>
          <w:b/>
          <w:sz w:val="24"/>
          <w:lang w:val="en-IN"/>
        </w:rPr>
      </w:pPr>
      <w:r w:rsidRPr="00A4186A">
        <w:rPr>
          <w:rFonts w:ascii="Times New Roman" w:hAnsi="Times New Roman" w:cs="Times New Roman"/>
          <w:b/>
          <w:sz w:val="24"/>
          <w:lang w:val="en-IN"/>
        </w:rPr>
        <w:lastRenderedPageBreak/>
        <w:t>MAIN SERVICES</w:t>
      </w:r>
    </w:p>
    <w:tbl>
      <w:tblPr>
        <w:tblStyle w:val="TableGrid"/>
        <w:tblW w:w="10048" w:type="dxa"/>
        <w:jc w:val="center"/>
        <w:tblInd w:w="-850" w:type="dxa"/>
        <w:tblLayout w:type="fixed"/>
        <w:tblLook w:val="04A0"/>
      </w:tblPr>
      <w:tblGrid>
        <w:gridCol w:w="511"/>
        <w:gridCol w:w="1800"/>
        <w:gridCol w:w="1800"/>
        <w:gridCol w:w="2070"/>
        <w:gridCol w:w="1530"/>
        <w:gridCol w:w="1347"/>
        <w:gridCol w:w="990"/>
      </w:tblGrid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713AD3" w:rsidRPr="009622C7" w:rsidRDefault="009622C7" w:rsidP="009622C7">
            <w:pPr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IN"/>
              </w:rPr>
              <w:t xml:space="preserve">Sl. No. </w:t>
            </w:r>
          </w:p>
        </w:tc>
        <w:tc>
          <w:tcPr>
            <w:tcW w:w="1800" w:type="dxa"/>
            <w:vAlign w:val="center"/>
          </w:tcPr>
          <w:p w:rsidR="00713AD3" w:rsidRPr="009622C7" w:rsidRDefault="00713AD3" w:rsidP="004F03A6">
            <w:pPr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 w:rsidRPr="009622C7">
              <w:rPr>
                <w:rFonts w:ascii="Times New Roman" w:hAnsi="Times New Roman" w:cs="Times New Roman"/>
                <w:b/>
                <w:sz w:val="20"/>
                <w:lang w:val="en-IN"/>
              </w:rPr>
              <w:t>Services delivered by the department / office to citizens or other departments / organisations including non-governmental organisations</w:t>
            </w:r>
          </w:p>
        </w:tc>
        <w:tc>
          <w:tcPr>
            <w:tcW w:w="1800" w:type="dxa"/>
            <w:vAlign w:val="center"/>
          </w:tcPr>
          <w:p w:rsidR="00713AD3" w:rsidRPr="009622C7" w:rsidRDefault="00713AD3" w:rsidP="004F03A6">
            <w:pPr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 w:rsidRPr="009622C7">
              <w:rPr>
                <w:rFonts w:ascii="Times New Roman" w:hAnsi="Times New Roman" w:cs="Times New Roman"/>
                <w:b/>
                <w:sz w:val="20"/>
                <w:lang w:val="en-IN"/>
              </w:rPr>
              <w:t>Responsible official with designation</w:t>
            </w:r>
          </w:p>
        </w:tc>
        <w:tc>
          <w:tcPr>
            <w:tcW w:w="2070" w:type="dxa"/>
            <w:vAlign w:val="center"/>
          </w:tcPr>
          <w:p w:rsidR="00880776" w:rsidRPr="009622C7" w:rsidRDefault="00713AD3" w:rsidP="004F03A6">
            <w:pPr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 w:rsidRPr="009622C7">
              <w:rPr>
                <w:rFonts w:ascii="Times New Roman" w:hAnsi="Times New Roman" w:cs="Times New Roman"/>
                <w:b/>
                <w:sz w:val="20"/>
                <w:lang w:val="en-IN"/>
              </w:rPr>
              <w:t>Email and Mobile</w:t>
            </w:r>
          </w:p>
          <w:p w:rsidR="00713AD3" w:rsidRPr="009622C7" w:rsidRDefault="00713AD3" w:rsidP="009622C7">
            <w:pPr>
              <w:ind w:right="312"/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 w:rsidRPr="009622C7">
              <w:rPr>
                <w:rFonts w:ascii="Times New Roman" w:hAnsi="Times New Roman" w:cs="Times New Roman"/>
                <w:b/>
                <w:sz w:val="20"/>
                <w:lang w:val="en-IN"/>
              </w:rPr>
              <w:t xml:space="preserve"> (Phone No.)</w:t>
            </w:r>
          </w:p>
        </w:tc>
        <w:tc>
          <w:tcPr>
            <w:tcW w:w="1530" w:type="dxa"/>
            <w:vAlign w:val="center"/>
          </w:tcPr>
          <w:p w:rsidR="00713AD3" w:rsidRPr="009622C7" w:rsidRDefault="00713AD3" w:rsidP="004F03A6">
            <w:pPr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 w:rsidRPr="009622C7">
              <w:rPr>
                <w:rFonts w:ascii="Times New Roman" w:hAnsi="Times New Roman" w:cs="Times New Roman"/>
                <w:b/>
                <w:sz w:val="20"/>
                <w:lang w:val="en-IN"/>
              </w:rPr>
              <w:t>Process for delivery of service within the department / office</w:t>
            </w:r>
          </w:p>
        </w:tc>
        <w:tc>
          <w:tcPr>
            <w:tcW w:w="1347" w:type="dxa"/>
            <w:vAlign w:val="center"/>
          </w:tcPr>
          <w:p w:rsidR="00713AD3" w:rsidRPr="009622C7" w:rsidRDefault="00713AD3" w:rsidP="004F03A6">
            <w:pPr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 w:rsidRPr="009622C7">
              <w:rPr>
                <w:rFonts w:ascii="Times New Roman" w:hAnsi="Times New Roman" w:cs="Times New Roman"/>
                <w:b/>
                <w:sz w:val="20"/>
                <w:lang w:val="en-IN"/>
              </w:rPr>
              <w:t>Documents, if any, required for obtaining the service to be submitted by citizen/ client</w:t>
            </w:r>
          </w:p>
        </w:tc>
        <w:tc>
          <w:tcPr>
            <w:tcW w:w="990" w:type="dxa"/>
            <w:vAlign w:val="center"/>
          </w:tcPr>
          <w:p w:rsidR="00713AD3" w:rsidRPr="009622C7" w:rsidRDefault="00713AD3" w:rsidP="004F03A6">
            <w:pPr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 w:rsidRPr="009622C7">
              <w:rPr>
                <w:rFonts w:ascii="Times New Roman" w:hAnsi="Times New Roman" w:cs="Times New Roman"/>
                <w:b/>
                <w:sz w:val="20"/>
                <w:lang w:val="en-IN"/>
              </w:rPr>
              <w:t>Fees, if any, for the service with amount</w:t>
            </w:r>
          </w:p>
        </w:tc>
      </w:tr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713AD3" w:rsidRPr="00CB0C81" w:rsidRDefault="00713AD3" w:rsidP="00432A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00" w:type="dxa"/>
            <w:vAlign w:val="center"/>
          </w:tcPr>
          <w:p w:rsidR="00713AD3" w:rsidRPr="00D046AA" w:rsidRDefault="00CB0C81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Legal Advice to other Department</w:t>
            </w:r>
          </w:p>
        </w:tc>
        <w:tc>
          <w:tcPr>
            <w:tcW w:w="1800" w:type="dxa"/>
            <w:vAlign w:val="center"/>
          </w:tcPr>
          <w:p w:rsidR="00713AD3" w:rsidRPr="00D046AA" w:rsidRDefault="00CB0C81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Annette Lalrinsangi, Under Secretary</w:t>
            </w:r>
          </w:p>
        </w:tc>
        <w:tc>
          <w:tcPr>
            <w:tcW w:w="2070" w:type="dxa"/>
            <w:vAlign w:val="center"/>
          </w:tcPr>
          <w:p w:rsidR="008A755E" w:rsidRPr="00491FFA" w:rsidRDefault="00335443" w:rsidP="00432A6F">
            <w:pPr>
              <w:rPr>
                <w:rFonts w:ascii="Times New Roman" w:hAnsi="Times New Roman" w:cs="Times New Roman"/>
                <w:lang w:val="en-IN"/>
              </w:rPr>
            </w:pPr>
            <w:hyperlink r:id="rId8" w:history="1">
              <w:r w:rsidR="008A755E" w:rsidRPr="00491FFA">
                <w:rPr>
                  <w:rStyle w:val="Hyperlink"/>
                  <w:rFonts w:ascii="Times New Roman" w:hAnsi="Times New Roman" w:cs="Times New Roman"/>
                  <w:lang w:val="en-IN"/>
                </w:rPr>
                <w:t>annettelalrinsangi29@gmail.com</w:t>
              </w:r>
            </w:hyperlink>
          </w:p>
          <w:p w:rsidR="00713AD3" w:rsidRPr="00D046AA" w:rsidRDefault="00601B69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Mb- 8259967661</w:t>
            </w:r>
          </w:p>
        </w:tc>
        <w:tc>
          <w:tcPr>
            <w:tcW w:w="1530" w:type="dxa"/>
            <w:vAlign w:val="center"/>
          </w:tcPr>
          <w:p w:rsidR="00713AD3" w:rsidRPr="00D046AA" w:rsidRDefault="000D0932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Obtaining approval of Secretary/ Minister, L&amp; J as the case may be</w:t>
            </w:r>
          </w:p>
        </w:tc>
        <w:tc>
          <w:tcPr>
            <w:tcW w:w="1347" w:type="dxa"/>
            <w:vAlign w:val="center"/>
          </w:tcPr>
          <w:p w:rsidR="00713AD3" w:rsidRPr="00D046AA" w:rsidRDefault="000D0932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File</w:t>
            </w:r>
          </w:p>
        </w:tc>
        <w:tc>
          <w:tcPr>
            <w:tcW w:w="990" w:type="dxa"/>
            <w:vAlign w:val="center"/>
          </w:tcPr>
          <w:p w:rsidR="00713AD3" w:rsidRPr="00D046AA" w:rsidRDefault="000D0932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432A6F" w:rsidRPr="00CB0C81" w:rsidRDefault="00432A6F" w:rsidP="00432A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00" w:type="dxa"/>
            <w:vAlign w:val="center"/>
          </w:tcPr>
          <w:p w:rsidR="00432A6F" w:rsidRPr="00D046AA" w:rsidRDefault="00432A6F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Legislation- Vetting of all Bills, Rules, Regulations, Para-wise comments, Recruitment Rules etc.</w:t>
            </w:r>
          </w:p>
        </w:tc>
        <w:tc>
          <w:tcPr>
            <w:tcW w:w="1800" w:type="dxa"/>
            <w:vAlign w:val="center"/>
          </w:tcPr>
          <w:p w:rsidR="00432A6F" w:rsidRPr="00D046AA" w:rsidRDefault="00432A6F" w:rsidP="00C96E50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 xml:space="preserve">Melody Lalrochampuii Pachuau, </w:t>
            </w:r>
            <w:r w:rsidR="00C96E50">
              <w:rPr>
                <w:rFonts w:ascii="Times New Roman" w:hAnsi="Times New Roman" w:cs="Times New Roman"/>
                <w:sz w:val="24"/>
                <w:lang w:val="en-IN"/>
              </w:rPr>
              <w:t>Joint</w:t>
            </w: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 xml:space="preserve"> Secretary</w:t>
            </w:r>
          </w:p>
        </w:tc>
        <w:tc>
          <w:tcPr>
            <w:tcW w:w="2070" w:type="dxa"/>
            <w:vAlign w:val="center"/>
          </w:tcPr>
          <w:p w:rsidR="00432A6F" w:rsidRPr="0060366F" w:rsidRDefault="00335443" w:rsidP="00432A6F">
            <w:pPr>
              <w:rPr>
                <w:rFonts w:ascii="Times New Roman" w:hAnsi="Times New Roman" w:cs="Times New Roman"/>
                <w:lang w:val="en-IN"/>
              </w:rPr>
            </w:pPr>
            <w:hyperlink r:id="rId9" w:history="1">
              <w:r w:rsidR="006A1826" w:rsidRPr="0060366F">
                <w:rPr>
                  <w:rStyle w:val="Hyperlink"/>
                  <w:rFonts w:ascii="Times New Roman" w:hAnsi="Times New Roman" w:cs="Times New Roman"/>
                  <w:lang w:val="en-IN"/>
                </w:rPr>
                <w:t>mel.pachuau@gmail.com</w:t>
              </w:r>
            </w:hyperlink>
          </w:p>
          <w:p w:rsidR="006A1826" w:rsidRPr="00D046AA" w:rsidRDefault="006A1826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Mb- 9774</w:t>
            </w:r>
            <w:r w:rsidR="00C4334D">
              <w:rPr>
                <w:rFonts w:ascii="Times New Roman" w:hAnsi="Times New Roman" w:cs="Times New Roman"/>
                <w:sz w:val="24"/>
                <w:lang w:val="en-IN"/>
              </w:rPr>
              <w:t>003889</w:t>
            </w:r>
          </w:p>
        </w:tc>
        <w:tc>
          <w:tcPr>
            <w:tcW w:w="1530" w:type="dxa"/>
            <w:vAlign w:val="center"/>
          </w:tcPr>
          <w:p w:rsidR="00432A6F" w:rsidRPr="00D046AA" w:rsidRDefault="00432A6F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Obtaining approval of Secretary/ Minister, L&amp; J as the case may be</w:t>
            </w:r>
          </w:p>
        </w:tc>
        <w:tc>
          <w:tcPr>
            <w:tcW w:w="1347" w:type="dxa"/>
            <w:vAlign w:val="center"/>
          </w:tcPr>
          <w:p w:rsidR="00432A6F" w:rsidRPr="00D046AA" w:rsidRDefault="00432A6F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File</w:t>
            </w:r>
          </w:p>
        </w:tc>
        <w:tc>
          <w:tcPr>
            <w:tcW w:w="990" w:type="dxa"/>
            <w:vAlign w:val="center"/>
          </w:tcPr>
          <w:p w:rsidR="00432A6F" w:rsidRPr="00D046AA" w:rsidRDefault="00432A6F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D046AA" w:rsidRPr="00CB0C81" w:rsidRDefault="00D046AA" w:rsidP="00432A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00" w:type="dxa"/>
            <w:vAlign w:val="center"/>
          </w:tcPr>
          <w:p w:rsidR="00D046AA" w:rsidRPr="00D046AA" w:rsidRDefault="00D046AA" w:rsidP="00D046AA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Monitoring of Court cases in Supreme Court, High Courts</w:t>
            </w:r>
            <w:r w:rsidR="00861DD8">
              <w:rPr>
                <w:rFonts w:ascii="Times New Roman" w:hAnsi="Times New Roman" w:cs="Times New Roman"/>
                <w:sz w:val="24"/>
                <w:lang w:val="en-IN"/>
              </w:rPr>
              <w:t xml:space="preserve"> etc.</w:t>
            </w:r>
          </w:p>
        </w:tc>
        <w:tc>
          <w:tcPr>
            <w:tcW w:w="1800" w:type="dxa"/>
            <w:vAlign w:val="center"/>
          </w:tcPr>
          <w:p w:rsidR="00D046AA" w:rsidRPr="00D046AA" w:rsidRDefault="00D046AA" w:rsidP="00C96E50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 xml:space="preserve">Melody Lalrochampuii Pachuau, </w:t>
            </w:r>
            <w:r w:rsidR="00C96E50">
              <w:rPr>
                <w:rFonts w:ascii="Times New Roman" w:hAnsi="Times New Roman" w:cs="Times New Roman"/>
                <w:sz w:val="24"/>
                <w:lang w:val="en-IN"/>
              </w:rPr>
              <w:t xml:space="preserve">Joint </w:t>
            </w: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Secretary</w:t>
            </w:r>
          </w:p>
        </w:tc>
        <w:tc>
          <w:tcPr>
            <w:tcW w:w="2070" w:type="dxa"/>
            <w:vAlign w:val="center"/>
          </w:tcPr>
          <w:p w:rsidR="00C4334D" w:rsidRPr="0060366F" w:rsidRDefault="00335443" w:rsidP="00C4334D">
            <w:pPr>
              <w:rPr>
                <w:rFonts w:ascii="Times New Roman" w:hAnsi="Times New Roman" w:cs="Times New Roman"/>
                <w:lang w:val="en-IN"/>
              </w:rPr>
            </w:pPr>
            <w:hyperlink r:id="rId10" w:history="1">
              <w:r w:rsidR="00C4334D" w:rsidRPr="0060366F">
                <w:rPr>
                  <w:rStyle w:val="Hyperlink"/>
                  <w:rFonts w:ascii="Times New Roman" w:hAnsi="Times New Roman" w:cs="Times New Roman"/>
                  <w:lang w:val="en-IN"/>
                </w:rPr>
                <w:t>mel.pachuau@gmail.com</w:t>
              </w:r>
            </w:hyperlink>
          </w:p>
          <w:p w:rsidR="00D046AA" w:rsidRPr="00D046AA" w:rsidRDefault="00C4334D" w:rsidP="00C4334D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Mb- 9774003889</w:t>
            </w:r>
          </w:p>
        </w:tc>
        <w:tc>
          <w:tcPr>
            <w:tcW w:w="1530" w:type="dxa"/>
            <w:vAlign w:val="center"/>
          </w:tcPr>
          <w:p w:rsidR="00D046AA" w:rsidRPr="00D046AA" w:rsidRDefault="00D046AA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Obtaining approval of Secretary/ Minister, L&amp; J as the case may be</w:t>
            </w:r>
          </w:p>
        </w:tc>
        <w:tc>
          <w:tcPr>
            <w:tcW w:w="1347" w:type="dxa"/>
            <w:vAlign w:val="center"/>
          </w:tcPr>
          <w:p w:rsidR="00D046AA" w:rsidRPr="00D046AA" w:rsidRDefault="00D046AA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File</w:t>
            </w:r>
          </w:p>
        </w:tc>
        <w:tc>
          <w:tcPr>
            <w:tcW w:w="990" w:type="dxa"/>
            <w:vAlign w:val="center"/>
          </w:tcPr>
          <w:p w:rsidR="00D046AA" w:rsidRPr="00D046AA" w:rsidRDefault="00D046AA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966DC1" w:rsidRPr="00CB0C81" w:rsidRDefault="00966DC1" w:rsidP="00432A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00" w:type="dxa"/>
            <w:vAlign w:val="center"/>
          </w:tcPr>
          <w:p w:rsidR="00966DC1" w:rsidRPr="00966DC1" w:rsidRDefault="00966DC1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966DC1">
              <w:rPr>
                <w:rFonts w:ascii="Times New Roman" w:hAnsi="Times New Roman" w:cs="Times New Roman"/>
                <w:sz w:val="24"/>
                <w:lang w:val="en-IN"/>
              </w:rPr>
              <w:t>Vetting of MOU, MOA etc</w:t>
            </w:r>
          </w:p>
        </w:tc>
        <w:tc>
          <w:tcPr>
            <w:tcW w:w="1800" w:type="dxa"/>
            <w:vAlign w:val="center"/>
          </w:tcPr>
          <w:p w:rsidR="00966DC1" w:rsidRPr="00D046AA" w:rsidRDefault="00966DC1" w:rsidP="00C96E50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 xml:space="preserve">Melody Lalrochampuii Pachuau, </w:t>
            </w:r>
            <w:r w:rsidR="00C96E50">
              <w:rPr>
                <w:rFonts w:ascii="Times New Roman" w:hAnsi="Times New Roman" w:cs="Times New Roman"/>
                <w:sz w:val="24"/>
                <w:lang w:val="en-IN"/>
              </w:rPr>
              <w:t xml:space="preserve">Joint </w:t>
            </w: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Secretary</w:t>
            </w:r>
          </w:p>
        </w:tc>
        <w:tc>
          <w:tcPr>
            <w:tcW w:w="2070" w:type="dxa"/>
            <w:vAlign w:val="center"/>
          </w:tcPr>
          <w:p w:rsidR="00C4334D" w:rsidRPr="0060366F" w:rsidRDefault="00335443" w:rsidP="00C4334D">
            <w:pPr>
              <w:rPr>
                <w:rFonts w:ascii="Times New Roman" w:hAnsi="Times New Roman" w:cs="Times New Roman"/>
                <w:lang w:val="en-IN"/>
              </w:rPr>
            </w:pPr>
            <w:hyperlink r:id="rId11" w:history="1">
              <w:r w:rsidR="00C4334D" w:rsidRPr="0060366F">
                <w:rPr>
                  <w:rStyle w:val="Hyperlink"/>
                  <w:rFonts w:ascii="Times New Roman" w:hAnsi="Times New Roman" w:cs="Times New Roman"/>
                  <w:lang w:val="en-IN"/>
                </w:rPr>
                <w:t>mel.pachuau@gmail.com</w:t>
              </w:r>
            </w:hyperlink>
          </w:p>
          <w:p w:rsidR="00966DC1" w:rsidRDefault="00C4334D" w:rsidP="00C4334D">
            <w:pPr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Mb- 9774003889</w:t>
            </w:r>
          </w:p>
        </w:tc>
        <w:tc>
          <w:tcPr>
            <w:tcW w:w="1530" w:type="dxa"/>
            <w:vAlign w:val="center"/>
          </w:tcPr>
          <w:p w:rsidR="00966DC1" w:rsidRPr="00D046AA" w:rsidRDefault="00966DC1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Obtaining approval of Secretary/ Minister, L&amp; J as the case may be</w:t>
            </w:r>
          </w:p>
        </w:tc>
        <w:tc>
          <w:tcPr>
            <w:tcW w:w="1347" w:type="dxa"/>
            <w:vAlign w:val="center"/>
          </w:tcPr>
          <w:p w:rsidR="00966DC1" w:rsidRPr="00D046AA" w:rsidRDefault="00966DC1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File</w:t>
            </w:r>
          </w:p>
        </w:tc>
        <w:tc>
          <w:tcPr>
            <w:tcW w:w="990" w:type="dxa"/>
            <w:vAlign w:val="center"/>
          </w:tcPr>
          <w:p w:rsidR="00966DC1" w:rsidRPr="00D046AA" w:rsidRDefault="00966DC1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0563B5" w:rsidRPr="00CB0C81" w:rsidRDefault="000563B5" w:rsidP="00432A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00" w:type="dxa"/>
            <w:vAlign w:val="center"/>
          </w:tcPr>
          <w:p w:rsidR="000563B5" w:rsidRPr="00966DC1" w:rsidRDefault="000563B5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Monitoring of court cases in the High Court and District Courts &amp; Development of Infrastructure of Judiciary</w:t>
            </w:r>
          </w:p>
        </w:tc>
        <w:tc>
          <w:tcPr>
            <w:tcW w:w="1800" w:type="dxa"/>
            <w:vAlign w:val="center"/>
          </w:tcPr>
          <w:p w:rsidR="000563B5" w:rsidRPr="00D046AA" w:rsidRDefault="000563B5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Thomas Lalrammawia</w:t>
            </w:r>
            <w:r w:rsidR="009622C7">
              <w:rPr>
                <w:rFonts w:ascii="Times New Roman" w:hAnsi="Times New Roman" w:cs="Times New Roman"/>
                <w:sz w:val="24"/>
                <w:lang w:val="en-IN"/>
              </w:rPr>
              <w:t xml:space="preserve"> </w:t>
            </w:r>
            <w:r w:rsidR="006D46C7">
              <w:rPr>
                <w:rFonts w:ascii="Times New Roman" w:hAnsi="Times New Roman" w:cs="Times New Roman"/>
                <w:sz w:val="24"/>
                <w:lang w:val="en-IN"/>
              </w:rPr>
              <w:t xml:space="preserve">(MJS), Deputy Secretary </w:t>
            </w:r>
            <w:r w:rsidR="009622C7">
              <w:rPr>
                <w:rFonts w:ascii="Times New Roman" w:hAnsi="Times New Roman" w:cs="Times New Roman"/>
                <w:sz w:val="24"/>
                <w:lang w:val="en-IN"/>
              </w:rPr>
              <w:t>on d</w:t>
            </w:r>
            <w:r w:rsidR="00664783">
              <w:rPr>
                <w:rFonts w:ascii="Times New Roman" w:hAnsi="Times New Roman" w:cs="Times New Roman"/>
                <w:sz w:val="24"/>
                <w:lang w:val="en-IN"/>
              </w:rPr>
              <w:t>eputation</w:t>
            </w:r>
            <w:r w:rsidR="006D46C7">
              <w:rPr>
                <w:rFonts w:ascii="Times New Roman" w:hAnsi="Times New Roman" w:cs="Times New Roman"/>
                <w:sz w:val="24"/>
                <w:lang w:val="en-IN"/>
              </w:rPr>
              <w:t xml:space="preserve"> basis</w:t>
            </w:r>
            <w:r w:rsidR="00664783">
              <w:rPr>
                <w:rFonts w:ascii="Times New Roman" w:hAnsi="Times New Roman" w:cs="Times New Roman"/>
                <w:sz w:val="24"/>
                <w:lang w:val="e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0563B5" w:rsidRPr="006D46C7" w:rsidRDefault="00335443" w:rsidP="00664783">
            <w:pPr>
              <w:rPr>
                <w:rFonts w:ascii="Times New Roman" w:hAnsi="Times New Roman" w:cs="Times New Roman"/>
                <w:lang w:val="en-IN"/>
              </w:rPr>
            </w:pPr>
            <w:hyperlink r:id="rId12" w:history="1">
              <w:r w:rsidR="00664783" w:rsidRPr="006D46C7">
                <w:rPr>
                  <w:rStyle w:val="Hyperlink"/>
                  <w:rFonts w:ascii="Times New Roman" w:hAnsi="Times New Roman" w:cs="Times New Roman"/>
                  <w:lang w:val="en-IN"/>
                </w:rPr>
                <w:t>thomaslalrammawia@gmail.com</w:t>
              </w:r>
            </w:hyperlink>
          </w:p>
          <w:p w:rsidR="00664783" w:rsidRDefault="00664783" w:rsidP="00B349A2">
            <w:r w:rsidRPr="006D46C7">
              <w:rPr>
                <w:rFonts w:ascii="Times New Roman" w:hAnsi="Times New Roman" w:cs="Times New Roman"/>
                <w:lang w:val="en-IN"/>
              </w:rPr>
              <w:t>Mb-</w:t>
            </w:r>
            <w:r w:rsidR="00B349A2">
              <w:rPr>
                <w:rFonts w:ascii="Times New Roman" w:hAnsi="Times New Roman" w:cs="Times New Roman"/>
                <w:lang w:val="en-IN"/>
              </w:rPr>
              <w:t>9366227160</w:t>
            </w:r>
          </w:p>
        </w:tc>
        <w:tc>
          <w:tcPr>
            <w:tcW w:w="1530" w:type="dxa"/>
            <w:vAlign w:val="center"/>
          </w:tcPr>
          <w:p w:rsidR="000563B5" w:rsidRPr="00D046AA" w:rsidRDefault="006D46C7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1347" w:type="dxa"/>
            <w:vAlign w:val="center"/>
          </w:tcPr>
          <w:p w:rsidR="000563B5" w:rsidRPr="00D046AA" w:rsidRDefault="006D46C7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File etc.</w:t>
            </w:r>
          </w:p>
        </w:tc>
        <w:tc>
          <w:tcPr>
            <w:tcW w:w="990" w:type="dxa"/>
            <w:vAlign w:val="center"/>
          </w:tcPr>
          <w:p w:rsidR="000563B5" w:rsidRPr="00D046AA" w:rsidRDefault="006D46C7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966DC1" w:rsidRPr="00B529C4" w:rsidRDefault="00966DC1" w:rsidP="00432A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00" w:type="dxa"/>
            <w:vAlign w:val="center"/>
          </w:tcPr>
          <w:p w:rsidR="00966DC1" w:rsidRPr="00B529C4" w:rsidRDefault="00E76769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 xml:space="preserve">Registration of Marriages </w:t>
            </w:r>
          </w:p>
        </w:tc>
        <w:tc>
          <w:tcPr>
            <w:tcW w:w="1800" w:type="dxa"/>
            <w:vAlign w:val="center"/>
          </w:tcPr>
          <w:p w:rsidR="00966DC1" w:rsidRPr="00B529C4" w:rsidRDefault="00E76769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Zahmingthanga Ralte, Joint Registrar General of Marriages</w:t>
            </w:r>
          </w:p>
        </w:tc>
        <w:tc>
          <w:tcPr>
            <w:tcW w:w="2070" w:type="dxa"/>
            <w:vAlign w:val="center"/>
          </w:tcPr>
          <w:p w:rsidR="00966DC1" w:rsidRPr="00B529C4" w:rsidRDefault="002F511B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Mb </w:t>
            </w:r>
            <w:r w:rsidR="0060366F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</w:t>
            </w:r>
            <w:r w:rsidR="00C33164">
              <w:rPr>
                <w:rFonts w:ascii="Times New Roman" w:hAnsi="Times New Roman" w:cs="Times New Roman"/>
                <w:sz w:val="24"/>
                <w:lang w:val="en-IN"/>
              </w:rPr>
              <w:t>9436158069</w:t>
            </w:r>
          </w:p>
        </w:tc>
        <w:tc>
          <w:tcPr>
            <w:tcW w:w="1530" w:type="dxa"/>
            <w:vAlign w:val="center"/>
          </w:tcPr>
          <w:p w:rsidR="00966DC1" w:rsidRPr="00B529C4" w:rsidRDefault="00B529C4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Verification of application by local Registrar of Marriages</w:t>
            </w:r>
          </w:p>
        </w:tc>
        <w:tc>
          <w:tcPr>
            <w:tcW w:w="1347" w:type="dxa"/>
            <w:vAlign w:val="center"/>
          </w:tcPr>
          <w:p w:rsidR="00966DC1" w:rsidRPr="00B529C4" w:rsidRDefault="00B529C4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Prescribed application form</w:t>
            </w:r>
          </w:p>
        </w:tc>
        <w:tc>
          <w:tcPr>
            <w:tcW w:w="990" w:type="dxa"/>
            <w:vAlign w:val="center"/>
          </w:tcPr>
          <w:p w:rsidR="00966DC1" w:rsidRPr="00B529C4" w:rsidRDefault="00B529C4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Rs. 10</w:t>
            </w:r>
          </w:p>
        </w:tc>
      </w:tr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B529C4" w:rsidRPr="00B529C4" w:rsidRDefault="00B529C4" w:rsidP="00432A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00" w:type="dxa"/>
            <w:vAlign w:val="center"/>
          </w:tcPr>
          <w:p w:rsidR="00B529C4" w:rsidRPr="00B529C4" w:rsidRDefault="00B529C4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Cancellation of Marriages</w:t>
            </w:r>
          </w:p>
        </w:tc>
        <w:tc>
          <w:tcPr>
            <w:tcW w:w="1800" w:type="dxa"/>
            <w:vAlign w:val="center"/>
          </w:tcPr>
          <w:p w:rsidR="00B529C4" w:rsidRPr="00B529C4" w:rsidRDefault="00B529C4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Zahmingthanga Ralte, Joint Registrar General of Marriages</w:t>
            </w:r>
          </w:p>
        </w:tc>
        <w:tc>
          <w:tcPr>
            <w:tcW w:w="2070" w:type="dxa"/>
            <w:vAlign w:val="center"/>
          </w:tcPr>
          <w:p w:rsidR="00B529C4" w:rsidRPr="00B529C4" w:rsidRDefault="00C33164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Mb </w:t>
            </w:r>
            <w:r w:rsidR="0060366F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9436158069</w:t>
            </w:r>
          </w:p>
        </w:tc>
        <w:tc>
          <w:tcPr>
            <w:tcW w:w="1530" w:type="dxa"/>
            <w:vAlign w:val="center"/>
          </w:tcPr>
          <w:p w:rsidR="00B529C4" w:rsidRPr="00B529C4" w:rsidRDefault="00B529C4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Verification of application by local Registrar of Marriages</w:t>
            </w:r>
          </w:p>
        </w:tc>
        <w:tc>
          <w:tcPr>
            <w:tcW w:w="1347" w:type="dxa"/>
            <w:vAlign w:val="center"/>
          </w:tcPr>
          <w:p w:rsidR="00B529C4" w:rsidRPr="00B529C4" w:rsidRDefault="00B529C4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Prescribed application form</w:t>
            </w:r>
          </w:p>
        </w:tc>
        <w:tc>
          <w:tcPr>
            <w:tcW w:w="990" w:type="dxa"/>
            <w:vAlign w:val="center"/>
          </w:tcPr>
          <w:p w:rsidR="00B529C4" w:rsidRPr="00B529C4" w:rsidRDefault="001D3F11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:rsidR="009622C7" w:rsidTr="006D46C7">
        <w:trPr>
          <w:jc w:val="center"/>
        </w:trPr>
        <w:tc>
          <w:tcPr>
            <w:tcW w:w="511" w:type="dxa"/>
            <w:vAlign w:val="center"/>
          </w:tcPr>
          <w:p w:rsidR="005D6C0E" w:rsidRPr="00CB0C81" w:rsidRDefault="005D6C0E" w:rsidP="00432A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00" w:type="dxa"/>
            <w:vAlign w:val="center"/>
          </w:tcPr>
          <w:p w:rsidR="005D6C0E" w:rsidRPr="001D3F11" w:rsidRDefault="005D6C0E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1D3F11">
              <w:rPr>
                <w:rFonts w:ascii="Times New Roman" w:hAnsi="Times New Roman" w:cs="Times New Roman"/>
                <w:sz w:val="24"/>
                <w:lang w:val="en-IN"/>
              </w:rPr>
              <w:t>Issue of widow/ Non-marriage Certificate</w:t>
            </w:r>
          </w:p>
        </w:tc>
        <w:tc>
          <w:tcPr>
            <w:tcW w:w="1800" w:type="dxa"/>
            <w:vAlign w:val="center"/>
          </w:tcPr>
          <w:p w:rsidR="005D6C0E" w:rsidRPr="00B529C4" w:rsidRDefault="005D6C0E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Zahmingthanga Ralte, Joint Registrar General of Marriages</w:t>
            </w:r>
          </w:p>
        </w:tc>
        <w:tc>
          <w:tcPr>
            <w:tcW w:w="2070" w:type="dxa"/>
            <w:vAlign w:val="center"/>
          </w:tcPr>
          <w:p w:rsidR="005D6C0E" w:rsidRDefault="005D6C0E" w:rsidP="00432A6F">
            <w:pPr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Mb </w:t>
            </w:r>
            <w:r w:rsidR="00CB3515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9436158069</w:t>
            </w:r>
          </w:p>
        </w:tc>
        <w:tc>
          <w:tcPr>
            <w:tcW w:w="1530" w:type="dxa"/>
            <w:vAlign w:val="center"/>
          </w:tcPr>
          <w:p w:rsidR="005D6C0E" w:rsidRPr="00B529C4" w:rsidRDefault="005D6C0E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Verification of application by local Registrar of Marriages</w:t>
            </w:r>
          </w:p>
        </w:tc>
        <w:tc>
          <w:tcPr>
            <w:tcW w:w="1347" w:type="dxa"/>
            <w:vAlign w:val="center"/>
          </w:tcPr>
          <w:p w:rsidR="005D6C0E" w:rsidRPr="00B529C4" w:rsidRDefault="005D6C0E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Prescribed application form</w:t>
            </w:r>
          </w:p>
        </w:tc>
        <w:tc>
          <w:tcPr>
            <w:tcW w:w="990" w:type="dxa"/>
            <w:vAlign w:val="center"/>
          </w:tcPr>
          <w:p w:rsidR="005D6C0E" w:rsidRPr="005D6C0E" w:rsidRDefault="005D6C0E" w:rsidP="00432A6F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5D6C0E">
              <w:rPr>
                <w:rFonts w:ascii="Times New Roman" w:hAnsi="Times New Roman" w:cs="Times New Roman"/>
                <w:sz w:val="24"/>
                <w:lang w:val="en-IN"/>
              </w:rPr>
              <w:t>Rs. 50</w:t>
            </w:r>
          </w:p>
        </w:tc>
      </w:tr>
    </w:tbl>
    <w:p w:rsidR="00A4186A" w:rsidRDefault="00B529C4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  <w:r>
        <w:rPr>
          <w:rFonts w:ascii="Times New Roman" w:hAnsi="Times New Roman" w:cs="Times New Roman"/>
          <w:b/>
          <w:sz w:val="24"/>
          <w:lang w:val="en-IN"/>
        </w:rPr>
        <w:tab/>
      </w: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  <w:r>
        <w:rPr>
          <w:rFonts w:ascii="Times New Roman" w:hAnsi="Times New Roman" w:cs="Times New Roman"/>
          <w:b/>
          <w:sz w:val="24"/>
          <w:lang w:val="en-IN"/>
        </w:rPr>
        <w:lastRenderedPageBreak/>
        <w:t>SERVICE DELIVERY STANDARD</w:t>
      </w:r>
    </w:p>
    <w:tbl>
      <w:tblPr>
        <w:tblStyle w:val="TableGrid"/>
        <w:tblW w:w="0" w:type="auto"/>
        <w:tblLook w:val="04A0"/>
      </w:tblPr>
      <w:tblGrid>
        <w:gridCol w:w="675"/>
        <w:gridCol w:w="3946"/>
        <w:gridCol w:w="2311"/>
        <w:gridCol w:w="2311"/>
      </w:tblGrid>
      <w:tr w:rsidR="00E826D6" w:rsidTr="00E826D6">
        <w:tc>
          <w:tcPr>
            <w:tcW w:w="675" w:type="dxa"/>
            <w:vAlign w:val="center"/>
          </w:tcPr>
          <w:p w:rsidR="00E826D6" w:rsidRPr="008C75F0" w:rsidRDefault="00E826D6" w:rsidP="00E826D6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 w:rsidRPr="008C75F0">
              <w:rPr>
                <w:rFonts w:ascii="Times New Roman" w:hAnsi="Times New Roman" w:cs="Times New Roman"/>
                <w:b/>
                <w:sz w:val="24"/>
                <w:lang w:val="en-IN"/>
              </w:rPr>
              <w:t>Sl. No.</w:t>
            </w:r>
          </w:p>
        </w:tc>
        <w:tc>
          <w:tcPr>
            <w:tcW w:w="3946" w:type="dxa"/>
            <w:vAlign w:val="center"/>
          </w:tcPr>
          <w:p w:rsidR="00E826D6" w:rsidRPr="008C75F0" w:rsidRDefault="00E826D6" w:rsidP="00E826D6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 w:rsidRPr="008C75F0">
              <w:rPr>
                <w:rFonts w:ascii="Times New Roman" w:hAnsi="Times New Roman" w:cs="Times New Roman"/>
                <w:b/>
                <w:sz w:val="24"/>
                <w:lang w:val="en-IN"/>
              </w:rPr>
              <w:t>Services delivered by the department / office to citizens or other departments/ organisations including non-governmental organisation</w:t>
            </w:r>
          </w:p>
        </w:tc>
        <w:tc>
          <w:tcPr>
            <w:tcW w:w="2311" w:type="dxa"/>
            <w:vAlign w:val="center"/>
          </w:tcPr>
          <w:p w:rsidR="00E826D6" w:rsidRPr="008C75F0" w:rsidRDefault="00DF4C52" w:rsidP="00E826D6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 w:rsidRPr="008C75F0">
              <w:rPr>
                <w:rFonts w:ascii="Times New Roman" w:hAnsi="Times New Roman" w:cs="Times New Roman"/>
                <w:b/>
                <w:sz w:val="24"/>
                <w:lang w:val="en-IN"/>
              </w:rPr>
              <w:t>Stipulated time limit for delivery of service (days/ weeks/ months)</w:t>
            </w:r>
          </w:p>
        </w:tc>
        <w:tc>
          <w:tcPr>
            <w:tcW w:w="2311" w:type="dxa"/>
            <w:vAlign w:val="center"/>
          </w:tcPr>
          <w:p w:rsidR="00E826D6" w:rsidRPr="008C75F0" w:rsidRDefault="00DF4C52" w:rsidP="00E826D6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 w:rsidRPr="008C75F0">
              <w:rPr>
                <w:rFonts w:ascii="Times New Roman" w:hAnsi="Times New Roman" w:cs="Times New Roman"/>
                <w:b/>
                <w:sz w:val="24"/>
                <w:lang w:val="en-IN"/>
              </w:rPr>
              <w:t>Remarks, if any</w:t>
            </w:r>
          </w:p>
        </w:tc>
      </w:tr>
      <w:tr w:rsidR="00E826D6" w:rsidTr="0052441A">
        <w:tc>
          <w:tcPr>
            <w:tcW w:w="675" w:type="dxa"/>
            <w:vAlign w:val="center"/>
          </w:tcPr>
          <w:p w:rsidR="00E826D6" w:rsidRPr="00CB0C81" w:rsidRDefault="00E826D6" w:rsidP="00E826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3946" w:type="dxa"/>
            <w:vAlign w:val="center"/>
          </w:tcPr>
          <w:p w:rsidR="00E826D6" w:rsidRPr="00D046AA" w:rsidRDefault="00E826D6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Legal Advice to other Department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Cannot be fixed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It depends upon the case</w:t>
            </w:r>
          </w:p>
        </w:tc>
      </w:tr>
      <w:tr w:rsidR="00E826D6" w:rsidTr="0052441A">
        <w:tc>
          <w:tcPr>
            <w:tcW w:w="675" w:type="dxa"/>
            <w:vAlign w:val="center"/>
          </w:tcPr>
          <w:p w:rsidR="00E826D6" w:rsidRPr="00CB0C81" w:rsidRDefault="00E826D6" w:rsidP="00E826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3946" w:type="dxa"/>
            <w:vAlign w:val="center"/>
          </w:tcPr>
          <w:p w:rsidR="00E826D6" w:rsidRPr="00D046AA" w:rsidRDefault="00E826D6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Legislation- Vetting of all Bills, Rules, Regulations, Para-wise comments, Recruitment Rules etc.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Cannot be fixed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It depends upon the case</w:t>
            </w:r>
          </w:p>
        </w:tc>
      </w:tr>
      <w:tr w:rsidR="00E826D6" w:rsidTr="0052441A">
        <w:tc>
          <w:tcPr>
            <w:tcW w:w="675" w:type="dxa"/>
            <w:vAlign w:val="center"/>
          </w:tcPr>
          <w:p w:rsidR="00E826D6" w:rsidRPr="00CB0C81" w:rsidRDefault="00E826D6" w:rsidP="00E826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3946" w:type="dxa"/>
            <w:vAlign w:val="center"/>
          </w:tcPr>
          <w:p w:rsidR="00E826D6" w:rsidRPr="00D046AA" w:rsidRDefault="00E826D6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D046AA">
              <w:rPr>
                <w:rFonts w:ascii="Times New Roman" w:hAnsi="Times New Roman" w:cs="Times New Roman"/>
                <w:sz w:val="24"/>
                <w:lang w:val="en-IN"/>
              </w:rPr>
              <w:t>Monitoring of Court cases in Supreme Court, High Courts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 etc.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Cannot be fixed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It depends upon the case</w:t>
            </w:r>
          </w:p>
        </w:tc>
      </w:tr>
      <w:tr w:rsidR="00E826D6" w:rsidTr="0052441A">
        <w:tc>
          <w:tcPr>
            <w:tcW w:w="675" w:type="dxa"/>
            <w:vAlign w:val="center"/>
          </w:tcPr>
          <w:p w:rsidR="00E826D6" w:rsidRPr="00CB0C81" w:rsidRDefault="00E826D6" w:rsidP="00E826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3946" w:type="dxa"/>
            <w:vAlign w:val="center"/>
          </w:tcPr>
          <w:p w:rsidR="00E826D6" w:rsidRPr="00966DC1" w:rsidRDefault="00E826D6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966DC1">
              <w:rPr>
                <w:rFonts w:ascii="Times New Roman" w:hAnsi="Times New Roman" w:cs="Times New Roman"/>
                <w:sz w:val="24"/>
                <w:lang w:val="en-IN"/>
              </w:rPr>
              <w:t>Vetting of MOU, MOA etc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7 days</w:t>
            </w:r>
          </w:p>
        </w:tc>
        <w:tc>
          <w:tcPr>
            <w:tcW w:w="2311" w:type="dxa"/>
          </w:tcPr>
          <w:p w:rsidR="00E826D6" w:rsidRDefault="00E826D6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</w:tr>
      <w:tr w:rsidR="00E826D6" w:rsidTr="0052441A">
        <w:tc>
          <w:tcPr>
            <w:tcW w:w="675" w:type="dxa"/>
            <w:vAlign w:val="center"/>
          </w:tcPr>
          <w:p w:rsidR="00E826D6" w:rsidRPr="00B529C4" w:rsidRDefault="00E826D6" w:rsidP="00E826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3946" w:type="dxa"/>
            <w:vAlign w:val="center"/>
          </w:tcPr>
          <w:p w:rsidR="00E826D6" w:rsidRPr="00B529C4" w:rsidRDefault="00E826D6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 xml:space="preserve">Registration of Marriages 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7 days</w:t>
            </w:r>
          </w:p>
        </w:tc>
        <w:tc>
          <w:tcPr>
            <w:tcW w:w="2311" w:type="dxa"/>
          </w:tcPr>
          <w:p w:rsidR="00E826D6" w:rsidRDefault="00E826D6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</w:tr>
      <w:tr w:rsidR="00E826D6" w:rsidTr="0052441A">
        <w:tc>
          <w:tcPr>
            <w:tcW w:w="675" w:type="dxa"/>
            <w:vAlign w:val="center"/>
          </w:tcPr>
          <w:p w:rsidR="00E826D6" w:rsidRPr="00B529C4" w:rsidRDefault="00E826D6" w:rsidP="00E826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3946" w:type="dxa"/>
            <w:vAlign w:val="center"/>
          </w:tcPr>
          <w:p w:rsidR="00E826D6" w:rsidRPr="00B529C4" w:rsidRDefault="00E826D6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B529C4">
              <w:rPr>
                <w:rFonts w:ascii="Times New Roman" w:hAnsi="Times New Roman" w:cs="Times New Roman"/>
                <w:sz w:val="24"/>
                <w:lang w:val="en-IN"/>
              </w:rPr>
              <w:t>Cancellation of Marriages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7 days</w:t>
            </w:r>
          </w:p>
        </w:tc>
        <w:tc>
          <w:tcPr>
            <w:tcW w:w="2311" w:type="dxa"/>
          </w:tcPr>
          <w:p w:rsidR="00E826D6" w:rsidRDefault="00E826D6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</w:tr>
      <w:tr w:rsidR="00E826D6" w:rsidTr="0052441A">
        <w:tc>
          <w:tcPr>
            <w:tcW w:w="675" w:type="dxa"/>
            <w:vAlign w:val="center"/>
          </w:tcPr>
          <w:p w:rsidR="00E826D6" w:rsidRPr="00CB0C81" w:rsidRDefault="00E826D6" w:rsidP="00E826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3946" w:type="dxa"/>
            <w:vAlign w:val="center"/>
          </w:tcPr>
          <w:p w:rsidR="00E826D6" w:rsidRPr="001D3F11" w:rsidRDefault="00E826D6" w:rsidP="008C43C8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1D3F11">
              <w:rPr>
                <w:rFonts w:ascii="Times New Roman" w:hAnsi="Times New Roman" w:cs="Times New Roman"/>
                <w:sz w:val="24"/>
                <w:lang w:val="en-IN"/>
              </w:rPr>
              <w:t>Issue of widow/ Non-marriage Certificate</w:t>
            </w:r>
          </w:p>
        </w:tc>
        <w:tc>
          <w:tcPr>
            <w:tcW w:w="2311" w:type="dxa"/>
            <w:vAlign w:val="center"/>
          </w:tcPr>
          <w:p w:rsidR="00E826D6" w:rsidRPr="0052441A" w:rsidRDefault="0052441A" w:rsidP="0052441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52441A">
              <w:rPr>
                <w:rFonts w:ascii="Times New Roman" w:hAnsi="Times New Roman" w:cs="Times New Roman"/>
                <w:sz w:val="24"/>
                <w:lang w:val="en-IN"/>
              </w:rPr>
              <w:t>7 days</w:t>
            </w:r>
          </w:p>
        </w:tc>
        <w:tc>
          <w:tcPr>
            <w:tcW w:w="2311" w:type="dxa"/>
          </w:tcPr>
          <w:p w:rsidR="00E826D6" w:rsidRDefault="00E826D6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</w:tr>
    </w:tbl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EF3A1C" w:rsidRDefault="00EF3A1C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640360" w:rsidRDefault="006403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3C2F60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  <w:r>
        <w:rPr>
          <w:rFonts w:ascii="Times New Roman" w:hAnsi="Times New Roman" w:cs="Times New Roman"/>
          <w:b/>
          <w:sz w:val="24"/>
          <w:lang w:val="en-IN"/>
        </w:rPr>
        <w:lastRenderedPageBreak/>
        <w:t>GRIEVANCE REDRESS MECHANISM</w:t>
      </w:r>
    </w:p>
    <w:p w:rsidR="003C2F60" w:rsidRDefault="003C2F60" w:rsidP="003C2F60">
      <w:pPr>
        <w:tabs>
          <w:tab w:val="left" w:pos="7965"/>
        </w:tabs>
        <w:jc w:val="right"/>
        <w:rPr>
          <w:rFonts w:ascii="Times New Roman" w:hAnsi="Times New Roman" w:cs="Times New Roman"/>
          <w:b/>
          <w:sz w:val="24"/>
          <w:lang w:val="en-IN"/>
        </w:rPr>
      </w:pPr>
      <w:r>
        <w:rPr>
          <w:rFonts w:ascii="Times New Roman" w:hAnsi="Times New Roman" w:cs="Times New Roman"/>
          <w:b/>
          <w:sz w:val="24"/>
          <w:lang w:val="en-IN"/>
        </w:rPr>
        <w:t>Website address to lodge grievance: landj.mizoram.gov.in</w:t>
      </w:r>
    </w:p>
    <w:tbl>
      <w:tblPr>
        <w:tblStyle w:val="TableGrid"/>
        <w:tblW w:w="0" w:type="auto"/>
        <w:tblLook w:val="04A0"/>
      </w:tblPr>
      <w:tblGrid>
        <w:gridCol w:w="675"/>
        <w:gridCol w:w="3021"/>
        <w:gridCol w:w="1849"/>
        <w:gridCol w:w="1849"/>
        <w:gridCol w:w="1849"/>
      </w:tblGrid>
      <w:tr w:rsidR="003C2F60" w:rsidTr="008D3D39">
        <w:tc>
          <w:tcPr>
            <w:tcW w:w="675" w:type="dxa"/>
            <w:vAlign w:val="center"/>
          </w:tcPr>
          <w:p w:rsidR="003C2F60" w:rsidRDefault="003C2F60" w:rsidP="008D3D39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Sl. No.</w:t>
            </w:r>
          </w:p>
        </w:tc>
        <w:tc>
          <w:tcPr>
            <w:tcW w:w="3021" w:type="dxa"/>
            <w:vAlign w:val="center"/>
          </w:tcPr>
          <w:p w:rsidR="003C2F60" w:rsidRDefault="003C2F60" w:rsidP="008D3D39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Name of the responsible officer to handle public grievance in the department/ office</w:t>
            </w:r>
          </w:p>
        </w:tc>
        <w:tc>
          <w:tcPr>
            <w:tcW w:w="1849" w:type="dxa"/>
            <w:vAlign w:val="center"/>
          </w:tcPr>
          <w:p w:rsidR="003C2F60" w:rsidRDefault="003A0088" w:rsidP="008D3D39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Contact Number</w:t>
            </w:r>
          </w:p>
        </w:tc>
        <w:tc>
          <w:tcPr>
            <w:tcW w:w="1849" w:type="dxa"/>
            <w:vAlign w:val="center"/>
          </w:tcPr>
          <w:p w:rsidR="003C2F60" w:rsidRDefault="003A0088" w:rsidP="008D3D39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Email</w:t>
            </w:r>
          </w:p>
        </w:tc>
        <w:tc>
          <w:tcPr>
            <w:tcW w:w="1849" w:type="dxa"/>
            <w:vAlign w:val="center"/>
          </w:tcPr>
          <w:p w:rsidR="003C2F60" w:rsidRDefault="003A0088" w:rsidP="008D3D39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Time limit for redress of grievances</w:t>
            </w:r>
          </w:p>
        </w:tc>
      </w:tr>
      <w:tr w:rsidR="003C2F60" w:rsidTr="008D3D39">
        <w:tc>
          <w:tcPr>
            <w:tcW w:w="675" w:type="dxa"/>
            <w:vAlign w:val="center"/>
          </w:tcPr>
          <w:p w:rsidR="003C2F60" w:rsidRPr="008D3D39" w:rsidRDefault="003A0088" w:rsidP="008D3D39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8D3D39">
              <w:rPr>
                <w:rFonts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3021" w:type="dxa"/>
            <w:vAlign w:val="center"/>
          </w:tcPr>
          <w:p w:rsidR="003C2F60" w:rsidRPr="008D3D39" w:rsidRDefault="003A0088" w:rsidP="008D3D39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8D3D39">
              <w:rPr>
                <w:rFonts w:ascii="Times New Roman" w:hAnsi="Times New Roman" w:cs="Times New Roman"/>
                <w:sz w:val="24"/>
                <w:lang w:val="en-IN"/>
              </w:rPr>
              <w:t>Lalhlimpuii Hmar, Under Secretary</w:t>
            </w:r>
          </w:p>
        </w:tc>
        <w:tc>
          <w:tcPr>
            <w:tcW w:w="1849" w:type="dxa"/>
            <w:vAlign w:val="center"/>
          </w:tcPr>
          <w:p w:rsidR="0066618F" w:rsidRPr="0066618F" w:rsidRDefault="0066618F" w:rsidP="0066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18F">
              <w:rPr>
                <w:rFonts w:ascii="Times New Roman" w:hAnsi="Times New Roman" w:cs="Times New Roman"/>
                <w:sz w:val="26"/>
                <w:szCs w:val="26"/>
              </w:rPr>
              <w:t>0389-</w:t>
            </w:r>
            <w:r w:rsidR="00032202">
              <w:rPr>
                <w:rFonts w:ascii="Times New Roman" w:hAnsi="Times New Roman" w:cs="Times New Roman"/>
                <w:sz w:val="26"/>
                <w:szCs w:val="26"/>
              </w:rPr>
              <w:t>2336001</w:t>
            </w:r>
          </w:p>
          <w:p w:rsidR="003C2F60" w:rsidRPr="008119C0" w:rsidRDefault="003C2F60" w:rsidP="008D3D39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49" w:type="dxa"/>
            <w:vAlign w:val="center"/>
          </w:tcPr>
          <w:p w:rsidR="003C2F60" w:rsidRPr="008D3D39" w:rsidRDefault="003C2F60" w:rsidP="008D3D39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849" w:type="dxa"/>
            <w:vAlign w:val="center"/>
          </w:tcPr>
          <w:p w:rsidR="003C2F60" w:rsidRPr="008D3D39" w:rsidRDefault="003A0088" w:rsidP="008D3D39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8D3D39">
              <w:rPr>
                <w:rFonts w:ascii="Times New Roman" w:hAnsi="Times New Roman" w:cs="Times New Roman"/>
                <w:sz w:val="24"/>
                <w:lang w:val="en-IN"/>
              </w:rPr>
              <w:t>2 weeks</w:t>
            </w:r>
          </w:p>
        </w:tc>
      </w:tr>
      <w:tr w:rsidR="003C2F60" w:rsidTr="003C2F60">
        <w:tc>
          <w:tcPr>
            <w:tcW w:w="675" w:type="dxa"/>
          </w:tcPr>
          <w:p w:rsidR="003C2F60" w:rsidRDefault="003C2F60" w:rsidP="003C2F60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  <w:tc>
          <w:tcPr>
            <w:tcW w:w="3021" w:type="dxa"/>
          </w:tcPr>
          <w:p w:rsidR="003C2F60" w:rsidRDefault="003C2F60" w:rsidP="003C2F60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  <w:tc>
          <w:tcPr>
            <w:tcW w:w="1849" w:type="dxa"/>
          </w:tcPr>
          <w:p w:rsidR="003C2F60" w:rsidRDefault="003C2F60" w:rsidP="003C2F60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  <w:tc>
          <w:tcPr>
            <w:tcW w:w="1849" w:type="dxa"/>
          </w:tcPr>
          <w:p w:rsidR="003C2F60" w:rsidRDefault="003C2F60" w:rsidP="003C2F60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  <w:tc>
          <w:tcPr>
            <w:tcW w:w="1849" w:type="dxa"/>
          </w:tcPr>
          <w:p w:rsidR="003C2F60" w:rsidRDefault="003C2F60" w:rsidP="003C2F60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</w:tr>
    </w:tbl>
    <w:p w:rsidR="003C2F60" w:rsidRDefault="003C2F60" w:rsidP="003C2F60">
      <w:pPr>
        <w:tabs>
          <w:tab w:val="left" w:pos="7965"/>
        </w:tabs>
        <w:jc w:val="both"/>
        <w:rPr>
          <w:rFonts w:ascii="Times New Roman" w:hAnsi="Times New Roman" w:cs="Times New Roman"/>
          <w:b/>
          <w:sz w:val="24"/>
          <w:lang w:val="en-IN"/>
        </w:rPr>
      </w:pPr>
    </w:p>
    <w:p w:rsidR="003C2F60" w:rsidRDefault="00E30355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  <w:r>
        <w:rPr>
          <w:rFonts w:ascii="Times New Roman" w:hAnsi="Times New Roman" w:cs="Times New Roman"/>
          <w:b/>
          <w:sz w:val="24"/>
          <w:lang w:val="en-IN"/>
        </w:rPr>
        <w:t>LIST OF STAKEHOLDERS/ CLIENTS</w:t>
      </w:r>
    </w:p>
    <w:tbl>
      <w:tblPr>
        <w:tblStyle w:val="TableGrid"/>
        <w:tblW w:w="0" w:type="auto"/>
        <w:tblLook w:val="04A0"/>
      </w:tblPr>
      <w:tblGrid>
        <w:gridCol w:w="959"/>
        <w:gridCol w:w="8284"/>
      </w:tblGrid>
      <w:tr w:rsidR="00B227AE" w:rsidTr="00461775">
        <w:tc>
          <w:tcPr>
            <w:tcW w:w="959" w:type="dxa"/>
            <w:vAlign w:val="center"/>
          </w:tcPr>
          <w:p w:rsidR="00B227AE" w:rsidRDefault="00B227AE" w:rsidP="00461775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Sl. No.</w:t>
            </w:r>
          </w:p>
        </w:tc>
        <w:tc>
          <w:tcPr>
            <w:tcW w:w="8284" w:type="dxa"/>
            <w:vAlign w:val="center"/>
          </w:tcPr>
          <w:p w:rsidR="00B227AE" w:rsidRDefault="00B227AE" w:rsidP="00461775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Stakeholders/ Clients</w:t>
            </w:r>
          </w:p>
        </w:tc>
      </w:tr>
      <w:tr w:rsidR="00B227AE" w:rsidTr="00461775">
        <w:tc>
          <w:tcPr>
            <w:tcW w:w="959" w:type="dxa"/>
          </w:tcPr>
          <w:p w:rsidR="00B227AE" w:rsidRPr="0016638C" w:rsidRDefault="00B227AE" w:rsidP="009E72D0">
            <w:pPr>
              <w:pStyle w:val="ListParagraph"/>
              <w:numPr>
                <w:ilvl w:val="0"/>
                <w:numId w:val="3"/>
              </w:num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8284" w:type="dxa"/>
          </w:tcPr>
          <w:p w:rsidR="00B227AE" w:rsidRPr="0016638C" w:rsidRDefault="00DF52A0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16638C">
              <w:rPr>
                <w:rFonts w:ascii="Times New Roman" w:hAnsi="Times New Roman" w:cs="Times New Roman"/>
                <w:sz w:val="24"/>
                <w:lang w:val="en-IN"/>
              </w:rPr>
              <w:t>Government Departments</w:t>
            </w:r>
          </w:p>
        </w:tc>
      </w:tr>
      <w:tr w:rsidR="00B227AE" w:rsidTr="00461775">
        <w:tc>
          <w:tcPr>
            <w:tcW w:w="959" w:type="dxa"/>
          </w:tcPr>
          <w:p w:rsidR="00B227AE" w:rsidRPr="0016638C" w:rsidRDefault="00B227AE" w:rsidP="009E72D0">
            <w:pPr>
              <w:pStyle w:val="ListParagraph"/>
              <w:numPr>
                <w:ilvl w:val="0"/>
                <w:numId w:val="3"/>
              </w:num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8284" w:type="dxa"/>
          </w:tcPr>
          <w:p w:rsidR="00B227AE" w:rsidRPr="0016638C" w:rsidRDefault="00DE366B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16638C">
              <w:rPr>
                <w:rFonts w:ascii="Times New Roman" w:hAnsi="Times New Roman" w:cs="Times New Roman"/>
                <w:sz w:val="24"/>
                <w:lang w:val="en-IN"/>
              </w:rPr>
              <w:t>Citizens</w:t>
            </w:r>
          </w:p>
        </w:tc>
      </w:tr>
      <w:tr w:rsidR="00B227AE" w:rsidTr="00461775">
        <w:tc>
          <w:tcPr>
            <w:tcW w:w="959" w:type="dxa"/>
          </w:tcPr>
          <w:p w:rsidR="00B227AE" w:rsidRPr="0016638C" w:rsidRDefault="00B227AE" w:rsidP="009E72D0">
            <w:pPr>
              <w:pStyle w:val="ListParagraph"/>
              <w:numPr>
                <w:ilvl w:val="0"/>
                <w:numId w:val="3"/>
              </w:num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8284" w:type="dxa"/>
          </w:tcPr>
          <w:p w:rsidR="00B227AE" w:rsidRPr="0016638C" w:rsidRDefault="00DE366B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16638C">
              <w:rPr>
                <w:rFonts w:ascii="Times New Roman" w:hAnsi="Times New Roman" w:cs="Times New Roman"/>
                <w:sz w:val="24"/>
                <w:lang w:val="en-IN"/>
              </w:rPr>
              <w:t>All Government Advocates/ Public Prosecutors</w:t>
            </w:r>
          </w:p>
        </w:tc>
      </w:tr>
      <w:tr w:rsidR="00B227AE" w:rsidTr="00461775">
        <w:tc>
          <w:tcPr>
            <w:tcW w:w="959" w:type="dxa"/>
          </w:tcPr>
          <w:p w:rsidR="00B227AE" w:rsidRPr="009E72D0" w:rsidRDefault="00B227AE" w:rsidP="009E72D0">
            <w:pPr>
              <w:pStyle w:val="ListParagraph"/>
              <w:numPr>
                <w:ilvl w:val="0"/>
                <w:numId w:val="3"/>
              </w:num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8284" w:type="dxa"/>
          </w:tcPr>
          <w:p w:rsidR="00B227AE" w:rsidRDefault="00B227AE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</w:p>
        </w:tc>
      </w:tr>
    </w:tbl>
    <w:p w:rsidR="00B227AE" w:rsidRDefault="00B227AE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FD3A74" w:rsidRDefault="00FD3A74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p w:rsidR="00FD3A74" w:rsidRDefault="00FD3A74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  <w:r>
        <w:rPr>
          <w:rFonts w:ascii="Times New Roman" w:hAnsi="Times New Roman" w:cs="Times New Roman"/>
          <w:b/>
          <w:sz w:val="24"/>
          <w:lang w:val="en-IN"/>
        </w:rPr>
        <w:t>EXPECTATIONS OF THE DEPARTMENT/ OFFICE FROM CITIZENS/ SERVICE RECIPIENTS</w:t>
      </w:r>
    </w:p>
    <w:tbl>
      <w:tblPr>
        <w:tblStyle w:val="TableGrid"/>
        <w:tblW w:w="0" w:type="auto"/>
        <w:tblLook w:val="04A0"/>
      </w:tblPr>
      <w:tblGrid>
        <w:gridCol w:w="959"/>
        <w:gridCol w:w="8284"/>
      </w:tblGrid>
      <w:tr w:rsidR="00FD3A74" w:rsidTr="00CB3E9D">
        <w:tc>
          <w:tcPr>
            <w:tcW w:w="959" w:type="dxa"/>
          </w:tcPr>
          <w:p w:rsidR="00FD3A74" w:rsidRDefault="00FD3A74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Sl. No.</w:t>
            </w:r>
          </w:p>
        </w:tc>
        <w:tc>
          <w:tcPr>
            <w:tcW w:w="8284" w:type="dxa"/>
          </w:tcPr>
          <w:p w:rsidR="00FD3A74" w:rsidRPr="00B72447" w:rsidRDefault="00FD3A74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B72447">
              <w:rPr>
                <w:rFonts w:ascii="Times New Roman" w:hAnsi="Times New Roman" w:cs="Times New Roman"/>
                <w:sz w:val="24"/>
                <w:lang w:val="en-IN"/>
              </w:rPr>
              <w:t>Expectations of the department/ office from citizens/ service recipients</w:t>
            </w:r>
          </w:p>
        </w:tc>
      </w:tr>
      <w:tr w:rsidR="00FD3A74" w:rsidTr="00CB3E9D">
        <w:tc>
          <w:tcPr>
            <w:tcW w:w="959" w:type="dxa"/>
          </w:tcPr>
          <w:p w:rsidR="00FD3A74" w:rsidRPr="00CB3E9D" w:rsidRDefault="00FD3A74" w:rsidP="00CB3E9D">
            <w:pPr>
              <w:pStyle w:val="ListParagraph"/>
              <w:numPr>
                <w:ilvl w:val="0"/>
                <w:numId w:val="4"/>
              </w:num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8284" w:type="dxa"/>
          </w:tcPr>
          <w:p w:rsidR="00FD3A74" w:rsidRPr="00B72447" w:rsidRDefault="00531B15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B72447">
              <w:rPr>
                <w:rFonts w:ascii="Times New Roman" w:hAnsi="Times New Roman" w:cs="Times New Roman"/>
                <w:sz w:val="24"/>
                <w:lang w:val="en-IN"/>
              </w:rPr>
              <w:t xml:space="preserve">Submission of proposal </w:t>
            </w:r>
            <w:r w:rsidR="002801F2" w:rsidRPr="00B72447">
              <w:rPr>
                <w:rFonts w:ascii="Times New Roman" w:hAnsi="Times New Roman" w:cs="Times New Roman"/>
                <w:sz w:val="24"/>
                <w:lang w:val="en-IN"/>
              </w:rPr>
              <w:t>complete in all respects as per the prescribed format</w:t>
            </w:r>
          </w:p>
        </w:tc>
      </w:tr>
      <w:tr w:rsidR="00FD3A74" w:rsidTr="00CB3E9D">
        <w:tc>
          <w:tcPr>
            <w:tcW w:w="959" w:type="dxa"/>
          </w:tcPr>
          <w:p w:rsidR="00FD3A74" w:rsidRPr="00CB3E9D" w:rsidRDefault="00FD3A74" w:rsidP="00CB3E9D">
            <w:pPr>
              <w:pStyle w:val="ListParagraph"/>
              <w:numPr>
                <w:ilvl w:val="0"/>
                <w:numId w:val="4"/>
              </w:num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8284" w:type="dxa"/>
          </w:tcPr>
          <w:p w:rsidR="00FD3A74" w:rsidRPr="00B72447" w:rsidRDefault="002801F2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B72447">
              <w:rPr>
                <w:rFonts w:ascii="Times New Roman" w:hAnsi="Times New Roman" w:cs="Times New Roman"/>
                <w:sz w:val="24"/>
                <w:lang w:val="en-IN"/>
              </w:rPr>
              <w:t>Cross checking for information / latest position in the matter with concerned officials before raising a query/ grievance</w:t>
            </w:r>
          </w:p>
        </w:tc>
      </w:tr>
      <w:tr w:rsidR="00FD3A74" w:rsidTr="00CB3E9D">
        <w:tc>
          <w:tcPr>
            <w:tcW w:w="959" w:type="dxa"/>
          </w:tcPr>
          <w:p w:rsidR="00FD3A74" w:rsidRPr="00CB3E9D" w:rsidRDefault="00FD3A74" w:rsidP="00CB3E9D">
            <w:pPr>
              <w:pStyle w:val="ListParagraph"/>
              <w:numPr>
                <w:ilvl w:val="0"/>
                <w:numId w:val="4"/>
              </w:num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8284" w:type="dxa"/>
          </w:tcPr>
          <w:p w:rsidR="00FD3A74" w:rsidRPr="00B72447" w:rsidRDefault="002801F2" w:rsidP="00B529C4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lang w:val="en-IN"/>
              </w:rPr>
            </w:pPr>
            <w:r w:rsidRPr="00B72447">
              <w:rPr>
                <w:rFonts w:ascii="Times New Roman" w:hAnsi="Times New Roman" w:cs="Times New Roman"/>
                <w:sz w:val="24"/>
                <w:lang w:val="en-IN"/>
              </w:rPr>
              <w:t>Time lines stipulated, if any, for completion of formalities for the service delivery are to be adhered to</w:t>
            </w:r>
          </w:p>
        </w:tc>
      </w:tr>
    </w:tbl>
    <w:p w:rsidR="00FD3A74" w:rsidRPr="00A4186A" w:rsidRDefault="00FD3A74" w:rsidP="00B529C4">
      <w:pPr>
        <w:tabs>
          <w:tab w:val="left" w:pos="7965"/>
        </w:tabs>
        <w:rPr>
          <w:rFonts w:ascii="Times New Roman" w:hAnsi="Times New Roman" w:cs="Times New Roman"/>
          <w:b/>
          <w:sz w:val="24"/>
          <w:lang w:val="en-IN"/>
        </w:rPr>
      </w:pPr>
    </w:p>
    <w:sectPr w:rsidR="00FD3A74" w:rsidRPr="00A4186A" w:rsidSect="007B2ED4">
      <w:head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AD" w:rsidRDefault="00E702AD" w:rsidP="00DE16CB">
      <w:pPr>
        <w:spacing w:after="0" w:line="240" w:lineRule="auto"/>
      </w:pPr>
      <w:r>
        <w:separator/>
      </w:r>
    </w:p>
  </w:endnote>
  <w:endnote w:type="continuationSeparator" w:id="1">
    <w:p w:rsidR="00E702AD" w:rsidRDefault="00E702AD" w:rsidP="00D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AD" w:rsidRDefault="00E702AD" w:rsidP="00DE16CB">
      <w:pPr>
        <w:spacing w:after="0" w:line="240" w:lineRule="auto"/>
      </w:pPr>
      <w:r>
        <w:separator/>
      </w:r>
    </w:p>
  </w:footnote>
  <w:footnote w:type="continuationSeparator" w:id="1">
    <w:p w:rsidR="00E702AD" w:rsidRDefault="00E702AD" w:rsidP="00D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CB" w:rsidRDefault="00DE16CB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DE16CB" w:rsidRDefault="00DE1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35A"/>
    <w:multiLevelType w:val="hybridMultilevel"/>
    <w:tmpl w:val="B310F290"/>
    <w:lvl w:ilvl="0" w:tplc="662C3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7CC7"/>
    <w:multiLevelType w:val="hybridMultilevel"/>
    <w:tmpl w:val="94A0475E"/>
    <w:lvl w:ilvl="0" w:tplc="2ED86A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014E5"/>
    <w:multiLevelType w:val="hybridMultilevel"/>
    <w:tmpl w:val="DDCEA504"/>
    <w:lvl w:ilvl="0" w:tplc="4E42B3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F633D"/>
    <w:multiLevelType w:val="hybridMultilevel"/>
    <w:tmpl w:val="EDE62290"/>
    <w:lvl w:ilvl="0" w:tplc="4E42B3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4B2"/>
    <w:rsid w:val="00032202"/>
    <w:rsid w:val="00041252"/>
    <w:rsid w:val="000563B5"/>
    <w:rsid w:val="000D0932"/>
    <w:rsid w:val="00162382"/>
    <w:rsid w:val="0016638C"/>
    <w:rsid w:val="001950F0"/>
    <w:rsid w:val="001D2EE5"/>
    <w:rsid w:val="001D3F11"/>
    <w:rsid w:val="00274635"/>
    <w:rsid w:val="002801F2"/>
    <w:rsid w:val="0028177E"/>
    <w:rsid w:val="002F511B"/>
    <w:rsid w:val="00335443"/>
    <w:rsid w:val="003A0088"/>
    <w:rsid w:val="003C2F60"/>
    <w:rsid w:val="003D3E25"/>
    <w:rsid w:val="00432A6F"/>
    <w:rsid w:val="00435F45"/>
    <w:rsid w:val="00461775"/>
    <w:rsid w:val="004724C2"/>
    <w:rsid w:val="004774A9"/>
    <w:rsid w:val="00491FFA"/>
    <w:rsid w:val="004A12E4"/>
    <w:rsid w:val="004F03A6"/>
    <w:rsid w:val="0052441A"/>
    <w:rsid w:val="00531B15"/>
    <w:rsid w:val="005D6C0E"/>
    <w:rsid w:val="00601B69"/>
    <w:rsid w:val="0060366F"/>
    <w:rsid w:val="00640360"/>
    <w:rsid w:val="00664783"/>
    <w:rsid w:val="0066618F"/>
    <w:rsid w:val="006A1826"/>
    <w:rsid w:val="006D46C7"/>
    <w:rsid w:val="007021B5"/>
    <w:rsid w:val="00713AD3"/>
    <w:rsid w:val="00735A76"/>
    <w:rsid w:val="0078122D"/>
    <w:rsid w:val="00785B80"/>
    <w:rsid w:val="00796914"/>
    <w:rsid w:val="007B2ED4"/>
    <w:rsid w:val="008119C0"/>
    <w:rsid w:val="00861DD8"/>
    <w:rsid w:val="00880776"/>
    <w:rsid w:val="008A755E"/>
    <w:rsid w:val="008C20BD"/>
    <w:rsid w:val="008C75F0"/>
    <w:rsid w:val="008D3D39"/>
    <w:rsid w:val="008D5204"/>
    <w:rsid w:val="00921F3D"/>
    <w:rsid w:val="00950590"/>
    <w:rsid w:val="009508F8"/>
    <w:rsid w:val="009622C7"/>
    <w:rsid w:val="00966DC1"/>
    <w:rsid w:val="009D533E"/>
    <w:rsid w:val="009E72D0"/>
    <w:rsid w:val="00A17608"/>
    <w:rsid w:val="00A411FE"/>
    <w:rsid w:val="00A4186A"/>
    <w:rsid w:val="00AC00BD"/>
    <w:rsid w:val="00B00B5B"/>
    <w:rsid w:val="00B227AE"/>
    <w:rsid w:val="00B34061"/>
    <w:rsid w:val="00B349A2"/>
    <w:rsid w:val="00B529C4"/>
    <w:rsid w:val="00B72447"/>
    <w:rsid w:val="00BA7BE1"/>
    <w:rsid w:val="00BD6D46"/>
    <w:rsid w:val="00C05056"/>
    <w:rsid w:val="00C14A07"/>
    <w:rsid w:val="00C33164"/>
    <w:rsid w:val="00C426BD"/>
    <w:rsid w:val="00C4334D"/>
    <w:rsid w:val="00C831BB"/>
    <w:rsid w:val="00C96E50"/>
    <w:rsid w:val="00CB0C81"/>
    <w:rsid w:val="00CB3515"/>
    <w:rsid w:val="00CB3E9D"/>
    <w:rsid w:val="00CE78B7"/>
    <w:rsid w:val="00D046AA"/>
    <w:rsid w:val="00DE16CB"/>
    <w:rsid w:val="00DE366B"/>
    <w:rsid w:val="00DF4C52"/>
    <w:rsid w:val="00DF52A0"/>
    <w:rsid w:val="00E30355"/>
    <w:rsid w:val="00E702AD"/>
    <w:rsid w:val="00E76769"/>
    <w:rsid w:val="00E826D6"/>
    <w:rsid w:val="00EB24B2"/>
    <w:rsid w:val="00ED38DE"/>
    <w:rsid w:val="00ED4739"/>
    <w:rsid w:val="00EE31B5"/>
    <w:rsid w:val="00EF3A1C"/>
    <w:rsid w:val="00F05AE0"/>
    <w:rsid w:val="00F15FA6"/>
    <w:rsid w:val="00FC3813"/>
    <w:rsid w:val="00FD3A74"/>
    <w:rsid w:val="00FD76F7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CB"/>
  </w:style>
  <w:style w:type="paragraph" w:styleId="Footer">
    <w:name w:val="footer"/>
    <w:basedOn w:val="Normal"/>
    <w:link w:val="FooterChar"/>
    <w:uiPriority w:val="99"/>
    <w:semiHidden/>
    <w:unhideWhenUsed/>
    <w:rsid w:val="00DE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6CB"/>
  </w:style>
  <w:style w:type="paragraph" w:styleId="BalloonText">
    <w:name w:val="Balloon Text"/>
    <w:basedOn w:val="Normal"/>
    <w:link w:val="BalloonTextChar"/>
    <w:uiPriority w:val="99"/>
    <w:semiHidden/>
    <w:unhideWhenUsed/>
    <w:rsid w:val="00D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82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11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lalrinsangi29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homaslalrammaw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.pachuau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l.pachua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.pachua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CB27-4F36-483C-A65E-F0A7BE1E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CITIZEN’S CHARTER FOR LAW &amp; JUDICIAL DEPARTMENT 2020</vt:lpstr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CITIZEN’S CHARTER FOR LAW &amp; JUDICIAL DEPARTMENT 2022</dc:title>
  <dc:subject/>
  <dc:creator>ASD21</dc:creator>
  <cp:keywords/>
  <dc:description/>
  <cp:lastModifiedBy>user</cp:lastModifiedBy>
  <cp:revision>82</cp:revision>
  <cp:lastPrinted>2022-07-01T04:36:00Z</cp:lastPrinted>
  <dcterms:created xsi:type="dcterms:W3CDTF">2020-07-08T01:01:00Z</dcterms:created>
  <dcterms:modified xsi:type="dcterms:W3CDTF">2022-07-01T04:40:00Z</dcterms:modified>
</cp:coreProperties>
</file>